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D44565" w:rsidP="00D4456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39028" cy="8646566"/>
            <wp:effectExtent l="19050" t="0" r="4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864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65" w:rsidRDefault="00D44565"/>
    <w:p w:rsidR="00D44565" w:rsidRDefault="00D44565"/>
    <w:p w:rsidR="00D44565" w:rsidRDefault="00D44565"/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 w:rsidRPr="002256A0">
        <w:rPr>
          <w:sz w:val="24"/>
          <w:szCs w:val="24"/>
        </w:rPr>
        <w:t>нравственных, эстетических и личностных качеств, формирования предпосылок учебной деятельности, сохранения и укрепления здоровья детей дошкольного возраста;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256A0">
        <w:rPr>
          <w:sz w:val="24"/>
          <w:szCs w:val="24"/>
        </w:rPr>
        <w:t xml:space="preserve"> разностороннего развития 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256A0">
        <w:rPr>
          <w:sz w:val="24"/>
          <w:szCs w:val="24"/>
        </w:rPr>
        <w:t>повышения социального статуса дошкольного образования;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256A0">
        <w:rPr>
          <w:sz w:val="24"/>
          <w:szCs w:val="24"/>
        </w:rPr>
        <w:t xml:space="preserve"> обеспечения государством равенства возможностей для каждого ребенка в получении качественного дошкольного образования;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256A0">
        <w:rPr>
          <w:sz w:val="24"/>
          <w:szCs w:val="24"/>
        </w:rPr>
        <w:t>обеспечения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256A0">
        <w:rPr>
          <w:sz w:val="24"/>
          <w:szCs w:val="24"/>
        </w:rPr>
        <w:t xml:space="preserve"> сохранения единства образовательного пространства Российской Федерации относительно уровня дошкольного образования.</w:t>
      </w:r>
    </w:p>
    <w:p w:rsidR="00D44565" w:rsidRPr="002256A0" w:rsidRDefault="00D44565" w:rsidP="00D44565">
      <w:pPr>
        <w:pStyle w:val="Bodytext0"/>
        <w:numPr>
          <w:ilvl w:val="1"/>
          <w:numId w:val="2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6A0">
        <w:rPr>
          <w:sz w:val="24"/>
          <w:szCs w:val="24"/>
        </w:rPr>
        <w:t xml:space="preserve"> Основными задачами </w:t>
      </w:r>
      <w:r>
        <w:rPr>
          <w:sz w:val="24"/>
          <w:szCs w:val="24"/>
        </w:rPr>
        <w:t>детского сада</w:t>
      </w:r>
      <w:r w:rsidRPr="002256A0">
        <w:rPr>
          <w:sz w:val="24"/>
          <w:szCs w:val="24"/>
        </w:rPr>
        <w:t xml:space="preserve"> являются: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- </w:t>
      </w:r>
      <w:r w:rsidRPr="002256A0">
        <w:rPr>
          <w:sz w:val="24"/>
          <w:szCs w:val="24"/>
        </w:rPr>
        <w:t xml:space="preserve"> охрана и укрепление физического и психического здоровья детей, обеспечение познавательно-речевого, социально - личностного, художественно - эстетического и физического развития дошкольников, осуществление необходимой коррекции недостатков в физическом и (или) психическом развитии, формирование начальных навыков самообслуживания и самоконтроля, учебной деятельности, основными личной гигиены и здорового образа жизни, взаимодействие с семьями детей для обеспечения их полноценного развития, в том числе их эмоционального благополучия;</w:t>
      </w:r>
      <w:proofErr w:type="gramEnd"/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256A0">
        <w:rPr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256A0">
        <w:rPr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256A0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256A0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2256A0">
        <w:rPr>
          <w:sz w:val="24"/>
          <w:szCs w:val="24"/>
        </w:rPr>
        <w:t>социокультурных</w:t>
      </w:r>
      <w:proofErr w:type="spellEnd"/>
      <w:r w:rsidRPr="002256A0"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2256A0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-   </w:t>
      </w:r>
      <w:r w:rsidRPr="002256A0">
        <w:rPr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2256A0">
        <w:rPr>
          <w:sz w:val="24"/>
          <w:szCs w:val="24"/>
        </w:rPr>
        <w:t xml:space="preserve">формирования </w:t>
      </w:r>
      <w:proofErr w:type="spellStart"/>
      <w:r w:rsidRPr="002256A0">
        <w:rPr>
          <w:sz w:val="24"/>
          <w:szCs w:val="24"/>
        </w:rPr>
        <w:t>социокультурной</w:t>
      </w:r>
      <w:proofErr w:type="spellEnd"/>
      <w:r w:rsidRPr="002256A0">
        <w:rPr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-   </w:t>
      </w:r>
      <w:r w:rsidRPr="002256A0">
        <w:rPr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4565" w:rsidRDefault="00D44565" w:rsidP="00D44565">
      <w:pPr>
        <w:pStyle w:val="Bodytext0"/>
        <w:numPr>
          <w:ilvl w:val="1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0F400C">
        <w:rPr>
          <w:sz w:val="24"/>
          <w:szCs w:val="24"/>
        </w:rPr>
        <w:lastRenderedPageBreak/>
        <w:t xml:space="preserve"> </w:t>
      </w:r>
      <w:proofErr w:type="gramStart"/>
      <w:r w:rsidRPr="000F400C">
        <w:rPr>
          <w:sz w:val="24"/>
          <w:szCs w:val="24"/>
        </w:rPr>
        <w:t xml:space="preserve">Для достижения целей, указанных в настоящем Положении, Учреждение в </w:t>
      </w:r>
      <w:r>
        <w:rPr>
          <w:sz w:val="24"/>
          <w:szCs w:val="24"/>
        </w:rPr>
        <w:t>детском саду</w:t>
      </w:r>
      <w:r w:rsidRPr="000F400C">
        <w:rPr>
          <w:sz w:val="24"/>
          <w:szCs w:val="24"/>
        </w:rPr>
        <w:t xml:space="preserve"> реализует </w:t>
      </w:r>
      <w:r>
        <w:rPr>
          <w:sz w:val="24"/>
          <w:szCs w:val="24"/>
        </w:rPr>
        <w:t xml:space="preserve">основную </w:t>
      </w:r>
      <w:r w:rsidRPr="000F400C">
        <w:rPr>
          <w:sz w:val="24"/>
          <w:szCs w:val="24"/>
        </w:rPr>
        <w:t>образовательн</w:t>
      </w:r>
      <w:r>
        <w:rPr>
          <w:sz w:val="24"/>
          <w:szCs w:val="24"/>
        </w:rPr>
        <w:t>ую</w:t>
      </w:r>
      <w:r w:rsidRPr="000F400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у </w:t>
      </w:r>
      <w:r w:rsidRPr="000F400C">
        <w:rPr>
          <w:sz w:val="24"/>
          <w:szCs w:val="24"/>
        </w:rPr>
        <w:t xml:space="preserve">дошкольного образования, </w:t>
      </w:r>
      <w:r>
        <w:rPr>
          <w:sz w:val="24"/>
          <w:szCs w:val="24"/>
        </w:rPr>
        <w:t xml:space="preserve">разработанную Учреждением самостоятельно с учетом примерной образовательной программы и в соответствии с ФГОС ДО, </w:t>
      </w:r>
      <w:r w:rsidRPr="000F400C">
        <w:rPr>
          <w:sz w:val="24"/>
          <w:szCs w:val="24"/>
        </w:rPr>
        <w:t xml:space="preserve">утвержденные Учреждением (далее - Программы), обеспечивает воспитание, обучение и развитие.  </w:t>
      </w:r>
      <w:proofErr w:type="gramEnd"/>
    </w:p>
    <w:p w:rsidR="00D44565" w:rsidRDefault="00D44565" w:rsidP="00D44565">
      <w:pPr>
        <w:pStyle w:val="Bodytext0"/>
        <w:shd w:val="clear" w:color="auto" w:fill="auto"/>
        <w:spacing w:before="0"/>
        <w:ind w:right="20" w:hanging="142"/>
        <w:rPr>
          <w:sz w:val="24"/>
          <w:szCs w:val="24"/>
        </w:rPr>
      </w:pPr>
    </w:p>
    <w:p w:rsidR="00D44565" w:rsidRPr="000F400C" w:rsidRDefault="00D44565" w:rsidP="00D44565">
      <w:pPr>
        <w:pStyle w:val="Bodytext0"/>
        <w:shd w:val="clear" w:color="auto" w:fill="auto"/>
        <w:spacing w:before="0"/>
        <w:ind w:right="20" w:hanging="142"/>
        <w:jc w:val="left"/>
        <w:rPr>
          <w:i/>
          <w:sz w:val="24"/>
          <w:szCs w:val="24"/>
        </w:rPr>
      </w:pPr>
    </w:p>
    <w:p w:rsidR="00D44565" w:rsidRPr="00D44565" w:rsidRDefault="00D44565" w:rsidP="00D44565">
      <w:pPr>
        <w:keepNext/>
        <w:keepLines/>
        <w:spacing w:after="265" w:line="220" w:lineRule="exact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D44565">
        <w:rPr>
          <w:rFonts w:ascii="Times New Roman" w:hAnsi="Times New Roman" w:cs="Times New Roman"/>
          <w:b/>
          <w:sz w:val="24"/>
          <w:szCs w:val="24"/>
        </w:rPr>
        <w:t>3. ОРГ</w:t>
      </w:r>
      <w:r w:rsidRPr="00D44565">
        <w:rPr>
          <w:rStyle w:val="Heading10"/>
          <w:rFonts w:eastAsiaTheme="minorHAnsi"/>
          <w:b w:val="0"/>
          <w:bCs w:val="0"/>
          <w:sz w:val="24"/>
          <w:szCs w:val="24"/>
          <w:u w:val="none"/>
        </w:rPr>
        <w:t>АНИ</w:t>
      </w:r>
      <w:r w:rsidRPr="00D44565">
        <w:rPr>
          <w:rFonts w:ascii="Times New Roman" w:hAnsi="Times New Roman" w:cs="Times New Roman"/>
          <w:b/>
          <w:sz w:val="24"/>
          <w:szCs w:val="24"/>
        </w:rPr>
        <w:t>ЗАЦ</w:t>
      </w:r>
      <w:r w:rsidRPr="00D44565">
        <w:rPr>
          <w:rStyle w:val="Heading10"/>
          <w:rFonts w:eastAsiaTheme="minorHAnsi"/>
          <w:b w:val="0"/>
          <w:bCs w:val="0"/>
          <w:sz w:val="24"/>
          <w:szCs w:val="24"/>
          <w:u w:val="none"/>
        </w:rPr>
        <w:t>ИЯ</w:t>
      </w:r>
      <w:r w:rsidRPr="00D44565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bookmarkEnd w:id="0"/>
      <w:r w:rsidRPr="00D44565">
        <w:rPr>
          <w:rFonts w:ascii="Times New Roman" w:hAnsi="Times New Roman" w:cs="Times New Roman"/>
          <w:b/>
          <w:sz w:val="24"/>
          <w:szCs w:val="24"/>
        </w:rPr>
        <w:t>СТРУКТУРНОГО ПОДРАЗДЕЛЕНИЯ «ДЕТСКИЙ САД»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256A0"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Детский сад</w:t>
      </w:r>
      <w:r w:rsidRPr="002256A0">
        <w:rPr>
          <w:sz w:val="24"/>
          <w:szCs w:val="24"/>
        </w:rPr>
        <w:t xml:space="preserve"> располагается по адресу:</w:t>
      </w:r>
      <w:r>
        <w:rPr>
          <w:sz w:val="24"/>
          <w:szCs w:val="24"/>
        </w:rPr>
        <w:t xml:space="preserve"> Россия, 412769,</w:t>
      </w:r>
      <w:r w:rsidRPr="00225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Саратовская область, </w:t>
      </w:r>
      <w:proofErr w:type="spellStart"/>
      <w:r>
        <w:rPr>
          <w:sz w:val="24"/>
          <w:szCs w:val="24"/>
        </w:rPr>
        <w:t>Хвалынский</w:t>
      </w:r>
      <w:proofErr w:type="spellEnd"/>
      <w:r>
        <w:rPr>
          <w:sz w:val="24"/>
          <w:szCs w:val="24"/>
        </w:rPr>
        <w:t xml:space="preserve"> район, улица Советская, 62.</w:t>
      </w:r>
    </w:p>
    <w:p w:rsidR="00D44565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3.2.</w:t>
      </w:r>
      <w:r w:rsidRPr="002256A0"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Детский сад</w:t>
      </w:r>
      <w:r w:rsidRPr="002256A0">
        <w:rPr>
          <w:sz w:val="24"/>
          <w:szCs w:val="24"/>
        </w:rPr>
        <w:t xml:space="preserve"> функционирует в помещении, отвечающем </w:t>
      </w:r>
      <w:proofErr w:type="spellStart"/>
      <w:r w:rsidRPr="002256A0">
        <w:rPr>
          <w:sz w:val="24"/>
          <w:szCs w:val="24"/>
        </w:rPr>
        <w:t>санитарно</w:t>
      </w:r>
      <w:r w:rsidRPr="002256A0">
        <w:rPr>
          <w:sz w:val="24"/>
          <w:szCs w:val="24"/>
        </w:rPr>
        <w:softHyphen/>
        <w:t>гигиеническим</w:t>
      </w:r>
      <w:proofErr w:type="spellEnd"/>
      <w:r w:rsidRPr="002256A0">
        <w:rPr>
          <w:sz w:val="24"/>
          <w:szCs w:val="24"/>
        </w:rPr>
        <w:t>, противоэпидемическим требованиям, правилам пожарной безопасности, психолого-педагогическим требованиям к благоустройству дошкольных образовательных учреждений, оснащенности помещений развивающей предметно-пространственной средой, а также требованиям материально-технического обеспечения Программы.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2256A0">
        <w:rPr>
          <w:sz w:val="24"/>
          <w:szCs w:val="24"/>
        </w:rPr>
        <w:t xml:space="preserve"> Режим работы </w:t>
      </w:r>
      <w:r>
        <w:rPr>
          <w:sz w:val="24"/>
          <w:szCs w:val="24"/>
        </w:rPr>
        <w:t>детского сада</w:t>
      </w:r>
      <w:r w:rsidRPr="002256A0">
        <w:rPr>
          <w:sz w:val="24"/>
          <w:szCs w:val="24"/>
        </w:rPr>
        <w:t xml:space="preserve"> и длительность пребывания в нем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256A0">
        <w:rPr>
          <w:sz w:val="24"/>
          <w:szCs w:val="24"/>
        </w:rPr>
        <w:t>детей: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детский сад</w:t>
      </w:r>
      <w:r w:rsidRPr="002256A0">
        <w:rPr>
          <w:sz w:val="24"/>
          <w:szCs w:val="24"/>
        </w:rPr>
        <w:t xml:space="preserve"> работает по пятидневной </w:t>
      </w:r>
      <w:r>
        <w:rPr>
          <w:sz w:val="24"/>
          <w:szCs w:val="24"/>
        </w:rPr>
        <w:t>рабочей</w:t>
      </w:r>
      <w:r w:rsidRPr="002256A0">
        <w:rPr>
          <w:sz w:val="24"/>
          <w:szCs w:val="24"/>
        </w:rPr>
        <w:t xml:space="preserve"> неделе.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В режиме: полного дня (9,5</w:t>
      </w:r>
      <w:r w:rsidRPr="002256A0">
        <w:rPr>
          <w:sz w:val="24"/>
          <w:szCs w:val="24"/>
        </w:rPr>
        <w:t xml:space="preserve">-часового пребывания) </w:t>
      </w:r>
      <w:r w:rsidRPr="00DF5694">
        <w:rPr>
          <w:sz w:val="24"/>
          <w:szCs w:val="24"/>
        </w:rPr>
        <w:t xml:space="preserve">с </w:t>
      </w:r>
      <w:r w:rsidRPr="000F400C">
        <w:rPr>
          <w:rStyle w:val="BodytextItalic"/>
          <w:sz w:val="24"/>
          <w:szCs w:val="24"/>
        </w:rPr>
        <w:t>7.</w:t>
      </w:r>
      <w:r>
        <w:rPr>
          <w:rStyle w:val="BodytextItalic"/>
          <w:sz w:val="24"/>
          <w:szCs w:val="24"/>
        </w:rPr>
        <w:t>3</w:t>
      </w:r>
      <w:r w:rsidRPr="000F400C">
        <w:rPr>
          <w:rStyle w:val="BodytextItalic"/>
          <w:sz w:val="24"/>
          <w:szCs w:val="24"/>
        </w:rPr>
        <w:t>0 до1</w:t>
      </w:r>
      <w:r>
        <w:rPr>
          <w:rStyle w:val="BodytextItalic"/>
          <w:sz w:val="24"/>
          <w:szCs w:val="24"/>
        </w:rPr>
        <w:t>7</w:t>
      </w:r>
      <w:r w:rsidRPr="000F400C">
        <w:rPr>
          <w:rStyle w:val="BodytextItalic"/>
          <w:sz w:val="24"/>
          <w:szCs w:val="24"/>
        </w:rPr>
        <w:t>.00;</w:t>
      </w:r>
    </w:p>
    <w:p w:rsidR="00D44565" w:rsidRPr="000F400C" w:rsidRDefault="00D44565" w:rsidP="00D44565">
      <w:pPr>
        <w:pStyle w:val="Bodytext0"/>
        <w:numPr>
          <w:ilvl w:val="1"/>
          <w:numId w:val="3"/>
        </w:numPr>
        <w:shd w:val="clear" w:color="auto" w:fill="auto"/>
        <w:spacing w:before="0" w:line="0" w:lineRule="atLeast"/>
        <w:ind w:left="357" w:right="23" w:hanging="357"/>
        <w:rPr>
          <w:sz w:val="24"/>
          <w:szCs w:val="24"/>
        </w:rPr>
      </w:pPr>
      <w:r w:rsidRPr="000F400C">
        <w:rPr>
          <w:sz w:val="24"/>
          <w:szCs w:val="24"/>
        </w:rPr>
        <w:t xml:space="preserve">Учреждение обеспечивает гарантированное сбалансированное питание детей в соответствии с их возрастом и временем пребывания в </w:t>
      </w:r>
      <w:r>
        <w:rPr>
          <w:sz w:val="24"/>
          <w:szCs w:val="24"/>
        </w:rPr>
        <w:t xml:space="preserve">детском саду по установленным нормам </w:t>
      </w:r>
      <w:proofErr w:type="spellStart"/>
      <w:r>
        <w:rPr>
          <w:sz w:val="24"/>
          <w:szCs w:val="24"/>
        </w:rPr>
        <w:t>СанПин</w:t>
      </w:r>
      <w:proofErr w:type="spellEnd"/>
    </w:p>
    <w:p w:rsidR="00D44565" w:rsidRPr="002256A0" w:rsidRDefault="00D44565" w:rsidP="00D44565">
      <w:pPr>
        <w:pStyle w:val="Bodytext0"/>
        <w:numPr>
          <w:ilvl w:val="1"/>
          <w:numId w:val="3"/>
        </w:numPr>
        <w:shd w:val="clear" w:color="auto" w:fill="auto"/>
        <w:spacing w:before="0" w:line="0" w:lineRule="atLeast"/>
        <w:ind w:left="357" w:right="23" w:hanging="357"/>
        <w:rPr>
          <w:sz w:val="24"/>
          <w:szCs w:val="24"/>
        </w:rPr>
      </w:pPr>
      <w:r w:rsidRPr="000F400C">
        <w:rPr>
          <w:sz w:val="24"/>
          <w:szCs w:val="24"/>
        </w:rPr>
        <w:t xml:space="preserve"> Работники </w:t>
      </w:r>
      <w:r>
        <w:rPr>
          <w:sz w:val="24"/>
          <w:szCs w:val="24"/>
        </w:rPr>
        <w:t>детского сада</w:t>
      </w:r>
      <w:r w:rsidRPr="000F400C">
        <w:rPr>
          <w:sz w:val="24"/>
          <w:szCs w:val="24"/>
        </w:rPr>
        <w:t xml:space="preserve"> проходят периодическое бесплатное медицинское обследование.</w:t>
      </w:r>
    </w:p>
    <w:p w:rsidR="00D44565" w:rsidRPr="00D44565" w:rsidRDefault="00D44565" w:rsidP="00D44565">
      <w:pPr>
        <w:keepNext/>
        <w:keepLines/>
        <w:widowControl w:val="0"/>
        <w:numPr>
          <w:ilvl w:val="0"/>
          <w:numId w:val="3"/>
        </w:numPr>
        <w:spacing w:after="265" w:line="220" w:lineRule="exact"/>
        <w:ind w:left="0" w:hanging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D44565">
        <w:rPr>
          <w:rFonts w:ascii="Times New Roman" w:hAnsi="Times New Roman" w:cs="Times New Roman"/>
          <w:b/>
          <w:sz w:val="24"/>
          <w:szCs w:val="24"/>
        </w:rPr>
        <w:t xml:space="preserve">ОБРАЗОВАТЕЛЬНЫЙ ПРОЦЕСС </w:t>
      </w:r>
      <w:bookmarkEnd w:id="1"/>
      <w:r w:rsidRPr="00D44565">
        <w:rPr>
          <w:rFonts w:ascii="Times New Roman" w:hAnsi="Times New Roman" w:cs="Times New Roman"/>
          <w:b/>
          <w:sz w:val="24"/>
          <w:szCs w:val="24"/>
        </w:rPr>
        <w:t>СТРУКТУРНОГО ПОДРАЗДЕЛЕНИЯ «ДЕТСКИЙ САД»</w:t>
      </w:r>
    </w:p>
    <w:p w:rsidR="00D44565" w:rsidRPr="00B61BD1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right="20"/>
        <w:rPr>
          <w:sz w:val="24"/>
          <w:szCs w:val="24"/>
        </w:rPr>
      </w:pPr>
      <w:r w:rsidRPr="00B61BD1">
        <w:rPr>
          <w:sz w:val="24"/>
          <w:szCs w:val="24"/>
        </w:rPr>
        <w:t xml:space="preserve">Формы получения дошкольного образования и формы </w:t>
      </w:r>
      <w:proofErr w:type="gramStart"/>
      <w:r w:rsidRPr="00B61BD1">
        <w:rPr>
          <w:sz w:val="24"/>
          <w:szCs w:val="24"/>
        </w:rPr>
        <w:t>обучения</w:t>
      </w:r>
      <w:proofErr w:type="gramEnd"/>
      <w:r w:rsidRPr="00B61BD1">
        <w:rPr>
          <w:sz w:val="24"/>
          <w:szCs w:val="24"/>
        </w:rPr>
        <w:t xml:space="preserve"> по конкретной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Законом № 273-ФЗ.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right="20"/>
        <w:rPr>
          <w:sz w:val="24"/>
          <w:szCs w:val="24"/>
        </w:rPr>
      </w:pPr>
      <w:r w:rsidRPr="002256A0">
        <w:rPr>
          <w:sz w:val="24"/>
          <w:szCs w:val="24"/>
        </w:rPr>
        <w:t xml:space="preserve"> Образовательная деятельность в </w:t>
      </w:r>
      <w:r>
        <w:rPr>
          <w:sz w:val="24"/>
          <w:szCs w:val="24"/>
        </w:rPr>
        <w:t>детском саду</w:t>
      </w:r>
      <w:r w:rsidRPr="002256A0">
        <w:rPr>
          <w:sz w:val="24"/>
          <w:szCs w:val="24"/>
        </w:rPr>
        <w:t xml:space="preserve"> осуществляется в группах.</w:t>
      </w:r>
    </w:p>
    <w:p w:rsidR="00D44565" w:rsidRPr="00DF5694" w:rsidRDefault="00D44565" w:rsidP="00D44565">
      <w:pPr>
        <w:pStyle w:val="Bodytext50"/>
        <w:shd w:val="clear" w:color="auto" w:fill="auto"/>
        <w:ind w:left="426" w:right="20" w:hanging="142"/>
        <w:rPr>
          <w:i w:val="0"/>
          <w:sz w:val="24"/>
          <w:szCs w:val="24"/>
        </w:rPr>
      </w:pPr>
      <w:r w:rsidRPr="00DF5694">
        <w:rPr>
          <w:i w:val="0"/>
          <w:sz w:val="24"/>
          <w:szCs w:val="24"/>
        </w:rPr>
        <w:t xml:space="preserve">   В группе </w:t>
      </w:r>
      <w:proofErr w:type="spellStart"/>
      <w:r w:rsidRPr="00DF5694">
        <w:rPr>
          <w:i w:val="0"/>
          <w:sz w:val="24"/>
          <w:szCs w:val="24"/>
        </w:rPr>
        <w:t>общеразвивающей</w:t>
      </w:r>
      <w:proofErr w:type="spellEnd"/>
      <w:r w:rsidRPr="00DF5694">
        <w:rPr>
          <w:i w:val="0"/>
          <w:sz w:val="24"/>
          <w:szCs w:val="24"/>
        </w:rPr>
        <w:t xml:space="preserve"> направленности осуществляется реализация            </w:t>
      </w:r>
      <w:r>
        <w:rPr>
          <w:i w:val="0"/>
          <w:sz w:val="24"/>
          <w:szCs w:val="24"/>
        </w:rPr>
        <w:t xml:space="preserve">основной </w:t>
      </w:r>
      <w:r w:rsidRPr="00DF5694">
        <w:rPr>
          <w:i w:val="0"/>
          <w:sz w:val="24"/>
          <w:szCs w:val="24"/>
        </w:rPr>
        <w:t>образовательной программы дошкольного образования.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left="426" w:right="20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56A0">
        <w:rPr>
          <w:sz w:val="24"/>
          <w:szCs w:val="24"/>
        </w:rPr>
        <w:t>В группы могут включаться как дети одного возраста, так и дети разных возрастов (разновозрастные группы).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left="426" w:right="20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61BD1">
        <w:rPr>
          <w:sz w:val="24"/>
          <w:szCs w:val="24"/>
        </w:rPr>
        <w:t xml:space="preserve">При разработке Программы Учреждение определяет предельную наполняемость групп с     учетом возраста детей, их состояния здоровья, специфики Программы, а также в соответствии с действующими нормами </w:t>
      </w:r>
      <w:proofErr w:type="spellStart"/>
      <w:r w:rsidRPr="00B61BD1">
        <w:rPr>
          <w:sz w:val="24"/>
          <w:szCs w:val="24"/>
        </w:rPr>
        <w:t>СанПиН</w:t>
      </w:r>
      <w:proofErr w:type="spellEnd"/>
      <w:r w:rsidRPr="00B61BD1">
        <w:rPr>
          <w:sz w:val="24"/>
          <w:szCs w:val="24"/>
        </w:rPr>
        <w:t>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6A0">
        <w:rPr>
          <w:sz w:val="24"/>
          <w:szCs w:val="24"/>
        </w:rPr>
        <w:t xml:space="preserve">Содержание образовательного процесса в </w:t>
      </w:r>
      <w:r>
        <w:rPr>
          <w:sz w:val="24"/>
          <w:szCs w:val="24"/>
        </w:rPr>
        <w:t>детском саду</w:t>
      </w:r>
      <w:r w:rsidRPr="002256A0">
        <w:rPr>
          <w:sz w:val="24"/>
          <w:szCs w:val="24"/>
        </w:rPr>
        <w:t xml:space="preserve"> определяется Программой, которая разрабатывается и утверждается Учреждением,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образования, а также с учетом особенностей психофизического развития и возможностей детей.</w:t>
      </w:r>
    </w:p>
    <w:p w:rsidR="00D44565" w:rsidRPr="00DF5694" w:rsidRDefault="00D44565" w:rsidP="00D44565">
      <w:pPr>
        <w:pStyle w:val="Bodytext0"/>
        <w:shd w:val="clear" w:color="auto" w:fill="auto"/>
        <w:spacing w:before="0"/>
        <w:ind w:right="20" w:hanging="142"/>
        <w:rPr>
          <w:sz w:val="24"/>
          <w:szCs w:val="24"/>
        </w:rPr>
      </w:pPr>
      <w:r w:rsidRPr="00DF5694">
        <w:rPr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 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2.2. настоящего Положения.</w:t>
      </w:r>
    </w:p>
    <w:p w:rsidR="00D44565" w:rsidRPr="00DF5694" w:rsidRDefault="00D44565" w:rsidP="00D44565">
      <w:pPr>
        <w:pStyle w:val="Bodytext0"/>
        <w:shd w:val="clear" w:color="auto" w:fill="auto"/>
        <w:spacing w:before="0"/>
        <w:ind w:right="20" w:hanging="142"/>
        <w:rPr>
          <w:sz w:val="24"/>
          <w:szCs w:val="24"/>
        </w:rPr>
      </w:pPr>
      <w:r w:rsidRPr="00DF5694">
        <w:rPr>
          <w:sz w:val="24"/>
          <w:szCs w:val="24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</w:t>
      </w:r>
      <w:r w:rsidRPr="00DF5694">
        <w:rPr>
          <w:sz w:val="24"/>
          <w:szCs w:val="24"/>
        </w:rPr>
        <w:lastRenderedPageBreak/>
        <w:t>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44565" w:rsidRPr="00DF5694" w:rsidRDefault="00D44565" w:rsidP="00D44565">
      <w:pPr>
        <w:pStyle w:val="Bodytext0"/>
        <w:shd w:val="clear" w:color="auto" w:fill="auto"/>
        <w:spacing w:before="0"/>
        <w:ind w:right="20" w:hanging="142"/>
        <w:rPr>
          <w:sz w:val="24"/>
          <w:szCs w:val="24"/>
        </w:rPr>
      </w:pPr>
      <w:r w:rsidRPr="00DF5694">
        <w:rPr>
          <w:sz w:val="24"/>
          <w:szCs w:val="24"/>
        </w:rPr>
        <w:t>Содержание Программы должно обеспечивать полноценное развитие личности во всех основных образовательных областях, мотивации и способностей, обучающихся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:rsidR="00D44565" w:rsidRPr="00DF5694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 w:rsidRPr="00DF5694">
        <w:rPr>
          <w:sz w:val="24"/>
          <w:szCs w:val="24"/>
        </w:rPr>
        <w:t>социально-коммуникативное развитие;</w:t>
      </w:r>
    </w:p>
    <w:p w:rsidR="00D44565" w:rsidRPr="00DF5694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 w:rsidRPr="00DF5694">
        <w:rPr>
          <w:sz w:val="24"/>
          <w:szCs w:val="24"/>
        </w:rPr>
        <w:t>познавательное развитие;</w:t>
      </w:r>
    </w:p>
    <w:p w:rsidR="00D44565" w:rsidRPr="00DF5694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 w:rsidRPr="00DF5694">
        <w:rPr>
          <w:sz w:val="24"/>
          <w:szCs w:val="24"/>
        </w:rPr>
        <w:t>речевое развитие;</w:t>
      </w:r>
    </w:p>
    <w:p w:rsidR="00D44565" w:rsidRPr="00DF5694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 w:rsidRPr="00DF5694">
        <w:rPr>
          <w:sz w:val="24"/>
          <w:szCs w:val="24"/>
        </w:rPr>
        <w:t>художественно-эстетическое развитие;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 w:rsidRPr="00DF5694">
        <w:rPr>
          <w:sz w:val="24"/>
          <w:szCs w:val="24"/>
        </w:rPr>
        <w:t>физическое развитие.</w:t>
      </w:r>
    </w:p>
    <w:p w:rsidR="00D44565" w:rsidRPr="00EA07D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6A0">
        <w:rPr>
          <w:sz w:val="24"/>
          <w:szCs w:val="24"/>
        </w:rPr>
        <w:t xml:space="preserve">Обучение и воспитание в </w:t>
      </w:r>
      <w:r>
        <w:rPr>
          <w:sz w:val="24"/>
          <w:szCs w:val="24"/>
        </w:rPr>
        <w:t>детском саду</w:t>
      </w:r>
      <w:r w:rsidRPr="002256A0">
        <w:rPr>
          <w:sz w:val="24"/>
          <w:szCs w:val="24"/>
        </w:rPr>
        <w:t xml:space="preserve"> ведется на русском языке.</w:t>
      </w:r>
    </w:p>
    <w:p w:rsidR="00D44565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right="20"/>
        <w:rPr>
          <w:sz w:val="24"/>
          <w:szCs w:val="24"/>
        </w:rPr>
      </w:pPr>
      <w:proofErr w:type="gramStart"/>
      <w:r w:rsidRPr="002256A0">
        <w:rPr>
          <w:sz w:val="24"/>
          <w:szCs w:val="24"/>
        </w:rPr>
        <w:t>Учебные издания, используемые при реализации Программы определяются</w:t>
      </w:r>
      <w:proofErr w:type="gramEnd"/>
      <w:r w:rsidRPr="002256A0">
        <w:rPr>
          <w:sz w:val="24"/>
          <w:szCs w:val="24"/>
        </w:rPr>
        <w:t xml:space="preserve"> Учреждением самостоятельно,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образования, Устава Учреждения.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left="360" w:right="20"/>
        <w:rPr>
          <w:sz w:val="24"/>
          <w:szCs w:val="24"/>
        </w:rPr>
      </w:pPr>
    </w:p>
    <w:p w:rsidR="00D44565" w:rsidRPr="00D44565" w:rsidRDefault="00D44565" w:rsidP="00D44565">
      <w:pPr>
        <w:keepNext/>
        <w:keepLines/>
        <w:widowControl w:val="0"/>
        <w:numPr>
          <w:ilvl w:val="0"/>
          <w:numId w:val="4"/>
        </w:numPr>
        <w:tabs>
          <w:tab w:val="left" w:pos="1518"/>
        </w:tabs>
        <w:spacing w:after="240" w:line="274" w:lineRule="exact"/>
        <w:ind w:right="3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D44565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УЧАСТНИКОВ ОБРАЗОВАТЕЛЬНОГО ПРОЦЕССА </w:t>
      </w:r>
      <w:bookmarkEnd w:id="2"/>
      <w:r w:rsidRPr="00D44565">
        <w:rPr>
          <w:rFonts w:ascii="Times New Roman" w:hAnsi="Times New Roman" w:cs="Times New Roman"/>
          <w:b/>
          <w:sz w:val="24"/>
          <w:szCs w:val="24"/>
        </w:rPr>
        <w:t>СТРУКТУРНОГО ПОДРАЗДЕЛЕНИЯ «ДЕТСКИЙ САД»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Участниками образовательн</w:t>
      </w:r>
      <w:r>
        <w:rPr>
          <w:sz w:val="24"/>
          <w:szCs w:val="24"/>
        </w:rPr>
        <w:t>ых</w:t>
      </w:r>
      <w:r w:rsidRPr="002256A0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 w:rsidRPr="002256A0">
        <w:rPr>
          <w:sz w:val="24"/>
          <w:szCs w:val="24"/>
        </w:rPr>
        <w:t xml:space="preserve"> в </w:t>
      </w:r>
      <w:r>
        <w:rPr>
          <w:sz w:val="24"/>
          <w:szCs w:val="24"/>
        </w:rPr>
        <w:t>детском саду</w:t>
      </w:r>
      <w:r w:rsidRPr="002256A0">
        <w:rPr>
          <w:sz w:val="24"/>
          <w:szCs w:val="24"/>
        </w:rPr>
        <w:t xml:space="preserve"> Учреждения являются обучающиеся, их родители (законные представители), педагогические работники.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Права и обязанности участников образовательн</w:t>
      </w:r>
      <w:r>
        <w:rPr>
          <w:sz w:val="24"/>
          <w:szCs w:val="24"/>
        </w:rPr>
        <w:t>ых</w:t>
      </w:r>
      <w:r w:rsidRPr="002256A0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 w:rsidRPr="002256A0">
        <w:rPr>
          <w:sz w:val="24"/>
          <w:szCs w:val="24"/>
        </w:rPr>
        <w:t xml:space="preserve"> определяются Уставом в порядке, установленном законодательством Российской Федерации.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Отношения </w:t>
      </w:r>
      <w:proofErr w:type="gramStart"/>
      <w:r w:rsidRPr="002256A0">
        <w:rPr>
          <w:sz w:val="24"/>
          <w:szCs w:val="24"/>
        </w:rPr>
        <w:t>обучающихся</w:t>
      </w:r>
      <w:proofErr w:type="gramEnd"/>
      <w:r w:rsidRPr="002256A0">
        <w:rPr>
          <w:sz w:val="24"/>
          <w:szCs w:val="24"/>
        </w:rPr>
        <w:t xml:space="preserve"> и персонала </w:t>
      </w:r>
      <w:r>
        <w:rPr>
          <w:sz w:val="24"/>
          <w:szCs w:val="24"/>
        </w:rPr>
        <w:t>детского сада</w:t>
      </w:r>
      <w:r w:rsidRPr="002256A0">
        <w:rPr>
          <w:sz w:val="24"/>
          <w:szCs w:val="24"/>
        </w:rPr>
        <w:t xml:space="preserve">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 w:after="283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Права, социальные гарантии и обязанности каждого работника </w:t>
      </w:r>
      <w:r>
        <w:rPr>
          <w:sz w:val="24"/>
          <w:szCs w:val="24"/>
        </w:rPr>
        <w:t>детского сада</w:t>
      </w:r>
      <w:r w:rsidRPr="002256A0">
        <w:rPr>
          <w:sz w:val="24"/>
          <w:szCs w:val="24"/>
        </w:rPr>
        <w:t xml:space="preserve"> определяются законодательством Российской Федерации, Уставом Учреждения, трудовым договором, определяющим функциональные обязанности и квалификационные характеристики.</w:t>
      </w:r>
    </w:p>
    <w:p w:rsidR="00D44565" w:rsidRPr="00D44565" w:rsidRDefault="00D44565" w:rsidP="00D44565">
      <w:pPr>
        <w:keepNext/>
        <w:keepLines/>
        <w:widowControl w:val="0"/>
        <w:numPr>
          <w:ilvl w:val="0"/>
          <w:numId w:val="4"/>
        </w:numPr>
        <w:tabs>
          <w:tab w:val="left" w:pos="2198"/>
        </w:tabs>
        <w:spacing w:after="0" w:line="22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D44565">
        <w:rPr>
          <w:rFonts w:ascii="Times New Roman" w:hAnsi="Times New Roman" w:cs="Times New Roman"/>
          <w:b/>
          <w:sz w:val="24"/>
          <w:szCs w:val="24"/>
        </w:rPr>
        <w:t>КОМПЛЕКТОВАНИЕ СТРУКТУРНОГО ПОДРАЗДЕЛЕНИЯ «ДЕТСКИЙ САД».</w:t>
      </w:r>
      <w:bookmarkEnd w:id="3"/>
    </w:p>
    <w:p w:rsidR="00D44565" w:rsidRPr="00D44565" w:rsidRDefault="00D44565" w:rsidP="00D44565">
      <w:pPr>
        <w:keepNext/>
        <w:keepLines/>
        <w:spacing w:after="244" w:line="278" w:lineRule="exact"/>
        <w:ind w:right="880" w:hanging="142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D44565">
        <w:rPr>
          <w:rFonts w:ascii="Times New Roman" w:hAnsi="Times New Roman" w:cs="Times New Roman"/>
          <w:b/>
          <w:sz w:val="24"/>
          <w:szCs w:val="24"/>
        </w:rPr>
        <w:t xml:space="preserve">ПОРЯДОК ПРИЕМА И ОТЧИСЛЕНИЯ </w:t>
      </w:r>
      <w:proofErr w:type="gramStart"/>
      <w:r w:rsidRPr="00D44565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4"/>
      <w:proofErr w:type="gramEnd"/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Прием в </w:t>
      </w:r>
      <w:r>
        <w:rPr>
          <w:sz w:val="24"/>
          <w:szCs w:val="24"/>
        </w:rPr>
        <w:t>детский сад</w:t>
      </w:r>
      <w:r w:rsidRPr="002256A0">
        <w:rPr>
          <w:sz w:val="24"/>
          <w:szCs w:val="24"/>
        </w:rPr>
        <w:t xml:space="preserve"> Учреждения осуществляется в соответствии с Порядком, утвержденным уполномоченным Правительством Российской Федерации федеральным органом исполнительной власти.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Прием </w:t>
      </w:r>
      <w:r>
        <w:rPr>
          <w:sz w:val="24"/>
          <w:szCs w:val="24"/>
        </w:rPr>
        <w:t>воспитанников</w:t>
      </w:r>
      <w:r w:rsidRPr="002256A0">
        <w:rPr>
          <w:sz w:val="24"/>
          <w:szCs w:val="24"/>
        </w:rPr>
        <w:t xml:space="preserve"> осуществляется на основании медицинского заключения, заявления и документов, удостоверяющих личность одного из родителей (законных представителей) и оформляется приказом Директора Учреждения.</w:t>
      </w:r>
    </w:p>
    <w:p w:rsidR="00D44565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 w:rsidRPr="002256A0">
        <w:rPr>
          <w:sz w:val="24"/>
          <w:szCs w:val="24"/>
        </w:rPr>
        <w:t>При приеме детей Учреждение обязано ознакомить родителей (законных представителей) с Уставом Учреждения, лицензией на право осуществления образовательной деятельности и другими документами, регламентирующими организацию образовательного процесса.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6.3. </w:t>
      </w:r>
      <w:proofErr w:type="gramStart"/>
      <w:r w:rsidRPr="002256A0">
        <w:rPr>
          <w:sz w:val="24"/>
          <w:szCs w:val="24"/>
        </w:rPr>
        <w:t xml:space="preserve">Между Учреждением и родителями (законными представителями) заключается договор, которым регулируются взаимные права, обязанности и ответственность сторон, возникающие в процессе обучения, воспитания, присмотра и ухода, ухода и оздоровления обучающихся, длительность пребывания обучающихся в </w:t>
      </w:r>
      <w:r>
        <w:rPr>
          <w:sz w:val="24"/>
          <w:szCs w:val="24"/>
        </w:rPr>
        <w:t>детском саду</w:t>
      </w:r>
      <w:r w:rsidRPr="002256A0">
        <w:rPr>
          <w:sz w:val="24"/>
          <w:szCs w:val="24"/>
        </w:rPr>
        <w:t xml:space="preserve"> Учреждения, а также расчет размера платы,</w:t>
      </w:r>
      <w:r w:rsidRPr="002256A0">
        <w:rPr>
          <w:sz w:val="24"/>
          <w:szCs w:val="24"/>
        </w:rPr>
        <w:tab/>
        <w:t xml:space="preserve">взимаемой с родителей (законных представителей) за содержание обучающихся в </w:t>
      </w:r>
      <w:r>
        <w:rPr>
          <w:sz w:val="24"/>
          <w:szCs w:val="24"/>
        </w:rPr>
        <w:t>детском саду</w:t>
      </w:r>
      <w:r w:rsidRPr="002256A0">
        <w:rPr>
          <w:sz w:val="24"/>
          <w:szCs w:val="24"/>
        </w:rPr>
        <w:t>.</w:t>
      </w:r>
      <w:proofErr w:type="gramEnd"/>
    </w:p>
    <w:p w:rsidR="00D44565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Договор составляется в двух экземплярах, один из которых находится в учреждении, </w:t>
      </w:r>
      <w:r w:rsidRPr="002256A0">
        <w:rPr>
          <w:sz w:val="24"/>
          <w:szCs w:val="24"/>
        </w:rPr>
        <w:lastRenderedPageBreak/>
        <w:t>другой у родителя (законного представителя) обучающегося.</w:t>
      </w:r>
      <w:r>
        <w:rPr>
          <w:sz w:val="24"/>
          <w:szCs w:val="24"/>
        </w:rPr>
        <w:t xml:space="preserve">  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2256A0">
        <w:rPr>
          <w:sz w:val="24"/>
          <w:szCs w:val="24"/>
        </w:rPr>
        <w:t>Установление платы, вз</w:t>
      </w:r>
      <w:r>
        <w:rPr>
          <w:sz w:val="24"/>
          <w:szCs w:val="24"/>
        </w:rPr>
        <w:t>и</w:t>
      </w:r>
      <w:r w:rsidRPr="002256A0">
        <w:rPr>
          <w:sz w:val="24"/>
          <w:szCs w:val="24"/>
        </w:rPr>
        <w:t xml:space="preserve">маемой с родителей (законных представителей) за присмотр и уход в </w:t>
      </w:r>
      <w:r>
        <w:rPr>
          <w:sz w:val="24"/>
          <w:szCs w:val="24"/>
        </w:rPr>
        <w:t>детском саду</w:t>
      </w:r>
      <w:r w:rsidRPr="002256A0">
        <w:rPr>
          <w:sz w:val="24"/>
          <w:szCs w:val="24"/>
        </w:rPr>
        <w:t xml:space="preserve"> Учреждения производится в соответствии с законодательством Российской Федерации и </w:t>
      </w: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  <w:szCs w:val="24"/>
        </w:rPr>
        <w:t>Хвалынского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Отчисление детей из Учреждения осуществляется в следующих случаях:</w:t>
      </w:r>
    </w:p>
    <w:p w:rsidR="00D44565" w:rsidRPr="002256A0" w:rsidRDefault="00D44565" w:rsidP="00D44565">
      <w:pPr>
        <w:pStyle w:val="Bodytext0"/>
        <w:numPr>
          <w:ilvl w:val="0"/>
          <w:numId w:val="1"/>
        </w:numPr>
        <w:shd w:val="clear" w:color="auto" w:fill="auto"/>
        <w:spacing w:before="0"/>
        <w:ind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по заявлению родителей (законных представителей);</w:t>
      </w:r>
    </w:p>
    <w:p w:rsidR="00D44565" w:rsidRPr="002256A0" w:rsidRDefault="00D44565" w:rsidP="00D44565">
      <w:pPr>
        <w:pStyle w:val="Bodytext0"/>
        <w:numPr>
          <w:ilvl w:val="0"/>
          <w:numId w:val="1"/>
        </w:numPr>
        <w:shd w:val="clear" w:color="auto" w:fill="auto"/>
        <w:spacing w:before="0"/>
        <w:ind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по медицинским показаниям;</w:t>
      </w:r>
    </w:p>
    <w:p w:rsidR="00D44565" w:rsidRPr="002256A0" w:rsidRDefault="00D44565" w:rsidP="00D44565">
      <w:pPr>
        <w:pStyle w:val="Bodytext0"/>
        <w:numPr>
          <w:ilvl w:val="0"/>
          <w:numId w:val="1"/>
        </w:numPr>
        <w:shd w:val="clear" w:color="auto" w:fill="auto"/>
        <w:spacing w:before="0"/>
        <w:ind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за неоднократные грубые нарушения условий договора, заключенного между Учреждением и родителями (законными представителями).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 w:after="283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Отчисление </w:t>
      </w:r>
      <w:r>
        <w:rPr>
          <w:sz w:val="24"/>
          <w:szCs w:val="24"/>
        </w:rPr>
        <w:t>детей</w:t>
      </w:r>
      <w:r w:rsidRPr="002256A0">
        <w:rPr>
          <w:sz w:val="24"/>
          <w:szCs w:val="24"/>
        </w:rPr>
        <w:t xml:space="preserve"> оформляется приказом Директора Учреждения путем расторжения договора с родителями (законными представителями).</w:t>
      </w:r>
    </w:p>
    <w:p w:rsidR="00D44565" w:rsidRPr="00D44565" w:rsidRDefault="00D44565" w:rsidP="00D44565">
      <w:pPr>
        <w:keepNext/>
        <w:keepLines/>
        <w:widowControl w:val="0"/>
        <w:numPr>
          <w:ilvl w:val="0"/>
          <w:numId w:val="4"/>
        </w:numPr>
        <w:tabs>
          <w:tab w:val="left" w:pos="1632"/>
        </w:tabs>
        <w:spacing w:after="255" w:line="22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D44565">
        <w:rPr>
          <w:rFonts w:ascii="Times New Roman" w:hAnsi="Times New Roman" w:cs="Times New Roman"/>
          <w:b/>
          <w:sz w:val="24"/>
          <w:szCs w:val="24"/>
        </w:rPr>
        <w:t xml:space="preserve">УПРАВЛЕНИЕ СТРУКТУРНОГО ПОДРАЗДЕЛЕНИЯ «ДЕСКИЙ САД» </w:t>
      </w:r>
      <w:bookmarkEnd w:id="5"/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Управление </w:t>
      </w:r>
      <w:r>
        <w:rPr>
          <w:sz w:val="24"/>
          <w:szCs w:val="24"/>
        </w:rPr>
        <w:t>детским садом</w:t>
      </w:r>
      <w:r w:rsidRPr="002256A0">
        <w:rPr>
          <w:sz w:val="24"/>
          <w:szCs w:val="24"/>
        </w:rPr>
        <w:t xml:space="preserve"> осуществляет директор Учреждения в соответствии с законодательством Российской федерации, Уставом Учреждения и настоящим Положением.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Непосредственное руководство </w:t>
      </w:r>
      <w:r>
        <w:rPr>
          <w:sz w:val="24"/>
          <w:szCs w:val="24"/>
        </w:rPr>
        <w:t>детским садом</w:t>
      </w:r>
      <w:r w:rsidRPr="002256A0">
        <w:rPr>
          <w:sz w:val="24"/>
          <w:szCs w:val="24"/>
        </w:rPr>
        <w:t xml:space="preserve"> осуществляет заместитель директора по УВР, назначенный приказом директора Учреждения.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Штатное расписание составляется и утверждается руководителем Учреждения в зависимости от наполняемости и режима функционирования групп.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Руководитель Учреждения определяет функциональные обязанности каждого работника дошкольного отделения, которые закрепляются в должностных инструкциях.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К педагогическим работникам предъявляются требования, соответствующие квалификационным характеристикам по должностям.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Вопросы деятельности </w:t>
      </w:r>
      <w:r>
        <w:rPr>
          <w:sz w:val="24"/>
          <w:szCs w:val="24"/>
        </w:rPr>
        <w:t>детского сада</w:t>
      </w:r>
      <w:r w:rsidRPr="002256A0">
        <w:rPr>
          <w:sz w:val="24"/>
          <w:szCs w:val="24"/>
        </w:rPr>
        <w:t>, не нашедшие отражения в настоящем Положении, регулируются в соответствии с действующим законодательством Российской Федерации и Уставом Учреждения.</w:t>
      </w:r>
    </w:p>
    <w:p w:rsidR="00D44565" w:rsidRPr="002256A0" w:rsidRDefault="00D44565" w:rsidP="00D44565">
      <w:pPr>
        <w:pStyle w:val="Bodytext0"/>
        <w:numPr>
          <w:ilvl w:val="1"/>
          <w:numId w:val="4"/>
        </w:numPr>
        <w:shd w:val="clear" w:color="auto" w:fill="auto"/>
        <w:spacing w:before="0" w:after="283"/>
        <w:ind w:left="0" w:hanging="142"/>
        <w:rPr>
          <w:sz w:val="24"/>
          <w:szCs w:val="24"/>
        </w:rPr>
      </w:pPr>
      <w:r w:rsidRPr="002256A0">
        <w:rPr>
          <w:sz w:val="24"/>
          <w:szCs w:val="24"/>
        </w:rPr>
        <w:t xml:space="preserve"> В случае принятия нормативных правовых актов,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D44565" w:rsidRPr="00D44565" w:rsidRDefault="00D44565" w:rsidP="00D44565">
      <w:pPr>
        <w:keepNext/>
        <w:keepLines/>
        <w:spacing w:after="255" w:line="220" w:lineRule="exact"/>
        <w:ind w:hanging="142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D44565">
        <w:rPr>
          <w:rFonts w:ascii="Times New Roman" w:hAnsi="Times New Roman" w:cs="Times New Roman"/>
          <w:b/>
          <w:sz w:val="24"/>
          <w:szCs w:val="24"/>
        </w:rPr>
        <w:t xml:space="preserve">8. ОТВЕТСТВЕННОСТЬ </w:t>
      </w:r>
      <w:bookmarkEnd w:id="6"/>
      <w:r w:rsidRPr="00D44565">
        <w:rPr>
          <w:rFonts w:ascii="Times New Roman" w:hAnsi="Times New Roman" w:cs="Times New Roman"/>
          <w:b/>
          <w:sz w:val="24"/>
          <w:szCs w:val="24"/>
        </w:rPr>
        <w:t>СТРУКТУРНОГО ПОДРАЗДЕЛЕНИЯ «ДЕТСКИЙ САД»</w:t>
      </w:r>
    </w:p>
    <w:p w:rsidR="00D44565" w:rsidRPr="002256A0" w:rsidRDefault="00D44565" w:rsidP="00D44565">
      <w:pPr>
        <w:pStyle w:val="Bodytext0"/>
        <w:numPr>
          <w:ilvl w:val="1"/>
          <w:numId w:val="5"/>
        </w:numPr>
        <w:shd w:val="clear" w:color="auto" w:fill="auto"/>
        <w:tabs>
          <w:tab w:val="left" w:pos="137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Детский сад</w:t>
      </w:r>
      <w:r w:rsidRPr="002256A0">
        <w:rPr>
          <w:sz w:val="24"/>
          <w:szCs w:val="24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Pr="002256A0">
        <w:rPr>
          <w:sz w:val="24"/>
          <w:szCs w:val="24"/>
        </w:rPr>
        <w:t>за</w:t>
      </w:r>
      <w:proofErr w:type="gramEnd"/>
      <w:r w:rsidRPr="002256A0">
        <w:rPr>
          <w:sz w:val="24"/>
          <w:szCs w:val="24"/>
        </w:rPr>
        <w:t>: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256A0">
        <w:rPr>
          <w:sz w:val="24"/>
          <w:szCs w:val="24"/>
        </w:rPr>
        <w:t xml:space="preserve"> невыполнение или ненадлежащее выполнение функций, определенных Уставом Учреждения и настоящим Положением;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256A0">
        <w:rPr>
          <w:sz w:val="24"/>
          <w:szCs w:val="24"/>
        </w:rPr>
        <w:t xml:space="preserve"> реализацию не в полном объеме основной образовательной программы дошкольного образования;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256A0">
        <w:rPr>
          <w:sz w:val="24"/>
          <w:szCs w:val="24"/>
        </w:rPr>
        <w:t>качество реализуемых образовательных программ;</w:t>
      </w:r>
    </w:p>
    <w:p w:rsidR="00D44565" w:rsidRPr="002256A0" w:rsidRDefault="00D44565" w:rsidP="00D44565">
      <w:pPr>
        <w:pStyle w:val="Bodytext0"/>
        <w:shd w:val="clear" w:color="auto" w:fill="auto"/>
        <w:tabs>
          <w:tab w:val="center" w:pos="4110"/>
          <w:tab w:val="center" w:pos="6308"/>
          <w:tab w:val="right" w:pos="9351"/>
        </w:tabs>
        <w:spacing w:before="0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256A0">
        <w:rPr>
          <w:sz w:val="24"/>
          <w:szCs w:val="24"/>
        </w:rPr>
        <w:t>не соответствие применяемых форм, методов и средств организации образовательного процесса</w:t>
      </w:r>
      <w:r>
        <w:rPr>
          <w:sz w:val="24"/>
          <w:szCs w:val="24"/>
        </w:rPr>
        <w:t xml:space="preserve"> </w:t>
      </w:r>
      <w:r w:rsidRPr="002256A0">
        <w:rPr>
          <w:sz w:val="24"/>
          <w:szCs w:val="24"/>
        </w:rPr>
        <w:t>возрастным, психофизиологическим</w:t>
      </w:r>
      <w:r>
        <w:rPr>
          <w:sz w:val="24"/>
          <w:szCs w:val="24"/>
        </w:rPr>
        <w:t xml:space="preserve"> </w:t>
      </w:r>
      <w:r w:rsidRPr="002256A0">
        <w:rPr>
          <w:sz w:val="24"/>
          <w:szCs w:val="24"/>
        </w:rPr>
        <w:t>особенностям,</w:t>
      </w:r>
      <w:r>
        <w:rPr>
          <w:sz w:val="24"/>
          <w:szCs w:val="24"/>
        </w:rPr>
        <w:t xml:space="preserve"> </w:t>
      </w:r>
      <w:r w:rsidRPr="002256A0">
        <w:rPr>
          <w:sz w:val="24"/>
          <w:szCs w:val="24"/>
        </w:rPr>
        <w:t>склонностям, способностям, интересам и потребностям детей;</w:t>
      </w:r>
    </w:p>
    <w:p w:rsidR="00D44565" w:rsidRPr="002256A0" w:rsidRDefault="00D44565" w:rsidP="00D44565">
      <w:pPr>
        <w:pStyle w:val="Bodytext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256A0">
        <w:rPr>
          <w:sz w:val="24"/>
          <w:szCs w:val="24"/>
        </w:rPr>
        <w:t xml:space="preserve"> жизнь и здоровье детей и работников </w:t>
      </w:r>
      <w:r>
        <w:rPr>
          <w:sz w:val="24"/>
          <w:szCs w:val="24"/>
        </w:rPr>
        <w:t>детского сада</w:t>
      </w:r>
      <w:r w:rsidRPr="002256A0">
        <w:rPr>
          <w:sz w:val="24"/>
          <w:szCs w:val="24"/>
        </w:rPr>
        <w:t xml:space="preserve"> во время образовательного процесса.</w:t>
      </w:r>
    </w:p>
    <w:p w:rsidR="00D44565" w:rsidRDefault="00D44565"/>
    <w:sectPr w:rsidR="00D44565" w:rsidSect="00E8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252"/>
    <w:multiLevelType w:val="multilevel"/>
    <w:tmpl w:val="4A0AC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2F2763"/>
    <w:multiLevelType w:val="multilevel"/>
    <w:tmpl w:val="5C9AD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7F6981"/>
    <w:multiLevelType w:val="multilevel"/>
    <w:tmpl w:val="8084C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E0421D"/>
    <w:multiLevelType w:val="multilevel"/>
    <w:tmpl w:val="05107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D69BF"/>
    <w:multiLevelType w:val="multilevel"/>
    <w:tmpl w:val="20EA0D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4565"/>
    <w:rsid w:val="00740374"/>
    <w:rsid w:val="00D44565"/>
    <w:rsid w:val="00E858EF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65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rsid w:val="00D44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Bodytext0"/>
    <w:rsid w:val="00D445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0">
    <w:name w:val="Heading #1"/>
    <w:basedOn w:val="Heading1"/>
    <w:rsid w:val="00D445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4456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Italic">
    <w:name w:val="Body text + Italic"/>
    <w:basedOn w:val="Bodytext"/>
    <w:rsid w:val="00D4456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D4456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D44565"/>
    <w:pPr>
      <w:widowControl w:val="0"/>
      <w:shd w:val="clear" w:color="auto" w:fill="FFFFFF"/>
      <w:spacing w:after="0" w:line="274" w:lineRule="exact"/>
      <w:ind w:firstLine="8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1823</Words>
  <Characters>10393</Characters>
  <Application>Microsoft Office Word</Application>
  <DocSecurity>0</DocSecurity>
  <Lines>86</Lines>
  <Paragraphs>24</Paragraphs>
  <ScaleCrop>false</ScaleCrop>
  <Company>МОУ ООШ села Дубовый Гай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1</cp:revision>
  <dcterms:created xsi:type="dcterms:W3CDTF">2016-02-10T11:51:00Z</dcterms:created>
  <dcterms:modified xsi:type="dcterms:W3CDTF">2016-02-10T11:55:00Z</dcterms:modified>
</cp:coreProperties>
</file>